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A1" w:rsidRDefault="003608A1" w:rsidP="003608A1">
      <w:pPr>
        <w:pStyle w:val="Normlnweb"/>
        <w:spacing w:before="0" w:beforeAutospacing="0" w:after="240" w:afterAutospacing="0"/>
        <w:rPr>
          <w:rFonts w:ascii="OpenSans" w:hAnsi="OpenSans"/>
          <w:color w:val="666666"/>
        </w:rPr>
      </w:pPr>
      <w:r>
        <w:rPr>
          <w:rFonts w:ascii="OpenSans" w:hAnsi="OpenSans"/>
          <w:color w:val="666666"/>
        </w:rPr>
        <w:t>Svatý Martin na svém koni</w:t>
      </w:r>
      <w:r>
        <w:rPr>
          <w:rFonts w:ascii="OpenSans" w:hAnsi="OpenSans"/>
          <w:color w:val="666666"/>
        </w:rPr>
        <w:t xml:space="preserve"> </w:t>
      </w:r>
      <w:r>
        <w:rPr>
          <w:rFonts w:ascii="OpenSans" w:hAnsi="OpenSans"/>
          <w:color w:val="666666"/>
        </w:rPr>
        <w:t>jede cestou mrazivou.</w:t>
      </w:r>
    </w:p>
    <w:p w:rsidR="003608A1" w:rsidRDefault="003608A1" w:rsidP="003608A1">
      <w:pPr>
        <w:pStyle w:val="Normlnweb"/>
        <w:spacing w:before="0" w:beforeAutospacing="0" w:after="240" w:afterAutospacing="0"/>
        <w:rPr>
          <w:rFonts w:ascii="OpenSans" w:hAnsi="OpenSans"/>
          <w:color w:val="666666"/>
        </w:rPr>
      </w:pPr>
      <w:r>
        <w:rPr>
          <w:rFonts w:ascii="OpenSans" w:hAnsi="OpenSans"/>
          <w:color w:val="666666"/>
        </w:rPr>
        <w:t>U cesty se stařec choulí:</w:t>
      </w:r>
      <w:r>
        <w:rPr>
          <w:rFonts w:ascii="OpenSans" w:hAnsi="OpenSans"/>
          <w:color w:val="666666"/>
        </w:rPr>
        <w:t xml:space="preserve"> </w:t>
      </w:r>
      <w:r>
        <w:rPr>
          <w:rFonts w:ascii="OpenSans" w:hAnsi="OpenSans"/>
          <w:color w:val="666666"/>
        </w:rPr>
        <w:t>Obdaruj mě almužnou!“</w:t>
      </w:r>
    </w:p>
    <w:p w:rsidR="003608A1" w:rsidRDefault="003608A1" w:rsidP="003608A1">
      <w:pPr>
        <w:pStyle w:val="Normlnweb"/>
        <w:spacing w:before="0" w:beforeAutospacing="0" w:after="240" w:afterAutospacing="0"/>
        <w:rPr>
          <w:rFonts w:ascii="OpenSans" w:hAnsi="OpenSans"/>
          <w:color w:val="666666"/>
        </w:rPr>
      </w:pPr>
      <w:r>
        <w:rPr>
          <w:rFonts w:ascii="OpenSans" w:hAnsi="OpenSans"/>
          <w:color w:val="666666"/>
        </w:rPr>
        <w:t>„Co ti dám, můj bratře milý?</w:t>
      </w:r>
      <w:r>
        <w:rPr>
          <w:rFonts w:ascii="OpenSans" w:hAnsi="OpenSans"/>
          <w:color w:val="666666"/>
        </w:rPr>
        <w:t xml:space="preserve"> </w:t>
      </w:r>
      <w:r>
        <w:rPr>
          <w:rFonts w:ascii="OpenSans" w:hAnsi="OpenSans"/>
          <w:color w:val="666666"/>
        </w:rPr>
        <w:t>Oč se s tebou rozdělím?“</w:t>
      </w:r>
    </w:p>
    <w:p w:rsidR="003608A1" w:rsidRDefault="003608A1" w:rsidP="003608A1">
      <w:pPr>
        <w:pStyle w:val="Normlnweb"/>
        <w:spacing w:before="0" w:beforeAutospacing="0" w:after="240" w:afterAutospacing="0"/>
        <w:rPr>
          <w:rFonts w:ascii="OpenSans" w:hAnsi="OpenSans"/>
          <w:color w:val="666666"/>
        </w:rPr>
      </w:pPr>
      <w:r>
        <w:rPr>
          <w:rFonts w:ascii="OpenSans" w:hAnsi="OpenSans"/>
          <w:color w:val="666666"/>
        </w:rPr>
        <w:t>Martin mečem plášť svůj půlí,:</w:t>
      </w:r>
      <w:r>
        <w:rPr>
          <w:rFonts w:ascii="OpenSans" w:hAnsi="OpenSans"/>
          <w:color w:val="666666"/>
        </w:rPr>
        <w:t xml:space="preserve"> </w:t>
      </w:r>
      <w:r>
        <w:rPr>
          <w:rFonts w:ascii="OpenSans" w:hAnsi="OpenSans"/>
          <w:color w:val="666666"/>
        </w:rPr>
        <w:t>„Vezmi, kéž tě potěším.</w:t>
      </w:r>
      <w:r>
        <w:rPr>
          <w:rStyle w:val="Zdraznn"/>
          <w:rFonts w:ascii="OpenSans" w:hAnsi="OpenSans"/>
          <w:color w:val="666666"/>
        </w:rPr>
        <w:t>      </w:t>
      </w:r>
    </w:p>
    <w:p w:rsidR="00930405" w:rsidRDefault="003608A1">
      <w:r>
        <w:rPr>
          <w:noProof/>
          <w:lang w:eastAsia="cs-CZ"/>
        </w:rPr>
        <w:drawing>
          <wp:inline distT="0" distB="0" distL="0" distR="0">
            <wp:extent cx="5718658" cy="8077200"/>
            <wp:effectExtent l="0" t="0" r="0" b="0"/>
            <wp:docPr id="2" name="Obrázek 2" descr="Ser Mais!: Colorir S. Mart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r Mais!: Colorir S. Martinh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218" cy="810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405" w:rsidSect="003608A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A1"/>
    <w:rsid w:val="00123CAF"/>
    <w:rsid w:val="003608A1"/>
    <w:rsid w:val="0093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4384"/>
  <w15:chartTrackingRefBased/>
  <w15:docId w15:val="{51DE21FA-367A-4B58-8600-BA9C87D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6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60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Morávková</dc:creator>
  <cp:keywords/>
  <dc:description/>
  <cp:lastModifiedBy>Jana Morávková</cp:lastModifiedBy>
  <cp:revision>1</cp:revision>
  <dcterms:created xsi:type="dcterms:W3CDTF">2020-11-08T17:40:00Z</dcterms:created>
  <dcterms:modified xsi:type="dcterms:W3CDTF">2020-11-08T18:14:00Z</dcterms:modified>
</cp:coreProperties>
</file>